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10" w:type="dxa"/>
        <w:tblInd w:w="-252" w:type="dxa"/>
        <w:tblLook w:val="04A0"/>
      </w:tblPr>
      <w:tblGrid>
        <w:gridCol w:w="6030"/>
        <w:gridCol w:w="4680"/>
      </w:tblGrid>
      <w:tr w:rsidR="00E56248" w:rsidRPr="009F1137" w:rsidTr="00FA0101">
        <w:tc>
          <w:tcPr>
            <w:tcW w:w="10710" w:type="dxa"/>
            <w:gridSpan w:val="2"/>
          </w:tcPr>
          <w:p w:rsidR="00E56248" w:rsidRPr="009F1137" w:rsidRDefault="00E56248" w:rsidP="00FA0101">
            <w:pPr>
              <w:jc w:val="center"/>
              <w:rPr>
                <w:sz w:val="22"/>
              </w:rPr>
            </w:pPr>
            <w:r w:rsidRPr="009F1137">
              <w:rPr>
                <w:sz w:val="22"/>
              </w:rPr>
              <w:t>CAUSE NO. ___________________________________</w:t>
            </w:r>
          </w:p>
          <w:p w:rsidR="00E56248" w:rsidRPr="009F1137" w:rsidRDefault="00E56248" w:rsidP="00FA0101">
            <w:pPr>
              <w:jc w:val="center"/>
              <w:rPr>
                <w:sz w:val="22"/>
              </w:rPr>
            </w:pPr>
          </w:p>
        </w:tc>
      </w:tr>
      <w:tr w:rsidR="00E56248" w:rsidRPr="009F1137" w:rsidTr="00FA0101">
        <w:tc>
          <w:tcPr>
            <w:tcW w:w="6030" w:type="dxa"/>
          </w:tcPr>
          <w:p w:rsidR="00E56248" w:rsidRPr="009F1137" w:rsidRDefault="00E56248" w:rsidP="00FA0101">
            <w:pPr>
              <w:rPr>
                <w:sz w:val="22"/>
              </w:rPr>
            </w:pPr>
            <w:r w:rsidRPr="009F1137">
              <w:rPr>
                <w:sz w:val="22"/>
              </w:rPr>
              <w:t>IN THE INTEREST OF:</w:t>
            </w:r>
          </w:p>
          <w:p w:rsidR="00E56248" w:rsidRPr="009F1137" w:rsidRDefault="00E56248" w:rsidP="00FA0101">
            <w:pPr>
              <w:rPr>
                <w:sz w:val="8"/>
              </w:rPr>
            </w:pPr>
          </w:p>
          <w:p w:rsidR="00E56248" w:rsidRPr="009F1137" w:rsidRDefault="00E56248" w:rsidP="00FA0101">
            <w:pPr>
              <w:rPr>
                <w:sz w:val="22"/>
              </w:rPr>
            </w:pPr>
            <w:r w:rsidRPr="009F1137">
              <w:rPr>
                <w:sz w:val="22"/>
              </w:rPr>
              <w:t>___________________________________________________</w:t>
            </w:r>
          </w:p>
          <w:p w:rsidR="00E56248" w:rsidRPr="009F1137" w:rsidRDefault="00E56248" w:rsidP="00FA0101">
            <w:pPr>
              <w:rPr>
                <w:sz w:val="22"/>
              </w:rPr>
            </w:pPr>
            <w:r w:rsidRPr="009F1137">
              <w:t>A CHILD/CHILDREN</w:t>
            </w:r>
          </w:p>
        </w:tc>
        <w:tc>
          <w:tcPr>
            <w:tcW w:w="4680" w:type="dxa"/>
          </w:tcPr>
          <w:p w:rsidR="00E56248" w:rsidRPr="009F1137" w:rsidRDefault="00E56248" w:rsidP="00FA0101">
            <w:pPr>
              <w:jc w:val="right"/>
              <w:rPr>
                <w:sz w:val="22"/>
              </w:rPr>
            </w:pPr>
            <w:r w:rsidRPr="009F1137">
              <w:rPr>
                <w:sz w:val="22"/>
              </w:rPr>
              <w:t>IN THE _______ JUDICIAL DISTRICT COURT</w:t>
            </w:r>
          </w:p>
          <w:p w:rsidR="00E56248" w:rsidRPr="009F1137" w:rsidRDefault="00E56248" w:rsidP="00FA0101">
            <w:pPr>
              <w:jc w:val="right"/>
              <w:rPr>
                <w:sz w:val="22"/>
              </w:rPr>
            </w:pPr>
          </w:p>
          <w:p w:rsidR="00E56248" w:rsidRPr="009F1137" w:rsidRDefault="00E56248" w:rsidP="00FA0101">
            <w:pPr>
              <w:jc w:val="right"/>
              <w:rPr>
                <w:sz w:val="22"/>
              </w:rPr>
            </w:pPr>
            <w:r w:rsidRPr="009F1137">
              <w:rPr>
                <w:sz w:val="22"/>
              </w:rPr>
              <w:t>_________________ COUNTY, TEXAS</w:t>
            </w:r>
          </w:p>
        </w:tc>
      </w:tr>
    </w:tbl>
    <w:p w:rsidR="001C1B1D" w:rsidRDefault="001C1B1D" w:rsidP="006959DA">
      <w:pPr>
        <w:rPr>
          <w:b/>
          <w:u w:val="single"/>
        </w:rPr>
      </w:pPr>
    </w:p>
    <w:p w:rsidR="001C305C" w:rsidRDefault="003B5629" w:rsidP="003B5629">
      <w:pPr>
        <w:jc w:val="center"/>
        <w:rPr>
          <w:b/>
          <w:u w:val="single"/>
        </w:rPr>
      </w:pPr>
      <w:r>
        <w:rPr>
          <w:b/>
          <w:u w:val="single"/>
        </w:rPr>
        <w:t>ORDER FOR PSYCHOLOGICAL EVALUATION</w:t>
      </w:r>
      <w:r w:rsidR="00481478">
        <w:rPr>
          <w:b/>
          <w:u w:val="single"/>
        </w:rPr>
        <w:t>(S)</w:t>
      </w:r>
    </w:p>
    <w:p w:rsidR="003B5629" w:rsidRDefault="003B5629" w:rsidP="003B5629"/>
    <w:p w:rsidR="00E56248" w:rsidRDefault="00E56248" w:rsidP="003B5629"/>
    <w:p w:rsidR="001C13C2" w:rsidRDefault="003B5629" w:rsidP="003B5629">
      <w:r>
        <w:t xml:space="preserve">IT IS ORDERED that Dr. </w:t>
      </w:r>
      <w:r w:rsidR="00E56248">
        <w:t>___________________________________, psych</w:t>
      </w:r>
      <w:r>
        <w:t>ologist, is appointed</w:t>
      </w:r>
      <w:r w:rsidR="00A50714">
        <w:t xml:space="preserve"> as the Court Appointed Psychologist</w:t>
      </w:r>
      <w:r>
        <w:t xml:space="preserve"> to interview, examine, evaluate, and consult with </w:t>
      </w:r>
      <w:r w:rsidR="00A50714">
        <w:t xml:space="preserve">the following persons (hereafter referred to as the “evaluation subjects”) </w:t>
      </w:r>
      <w:r w:rsidR="001C13C2">
        <w:t xml:space="preserve">for the purpose of making any and all appropriate mental evaluations under Texas Rule of Civil Procedure </w:t>
      </w:r>
      <w:r w:rsidR="00A50714">
        <w:t>204.4:</w:t>
      </w:r>
    </w:p>
    <w:p w:rsidR="00A50714" w:rsidRDefault="00A50714" w:rsidP="003B5629"/>
    <w:p w:rsidR="00FA0101" w:rsidRDefault="00FA0101" w:rsidP="003B5629"/>
    <w:p w:rsidR="00A50714" w:rsidRDefault="00A50714" w:rsidP="003B5629">
      <w:r>
        <w:t>______________________________________________________________________________</w:t>
      </w:r>
    </w:p>
    <w:p w:rsidR="001C13C2" w:rsidRPr="00D1777B" w:rsidRDefault="00A50714" w:rsidP="00D1777B">
      <w:pPr>
        <w:jc w:val="center"/>
        <w:rPr>
          <w:smallCaps/>
        </w:rPr>
      </w:pPr>
      <w:r w:rsidRPr="00D1777B">
        <w:rPr>
          <w:smallCaps/>
          <w:sz w:val="22"/>
        </w:rPr>
        <w:t>[Names of each of the children subject of the suit or parties to be evaluated]</w:t>
      </w:r>
    </w:p>
    <w:p w:rsidR="001C13C2" w:rsidRDefault="001C13C2" w:rsidP="003B5629"/>
    <w:p w:rsidR="00D77348" w:rsidRDefault="00D77348" w:rsidP="00D77348">
      <w:r>
        <w:t xml:space="preserve">IT IS ORDERED that each of the evaluation subjects shall submit to a mental health examination and evaluation by the Court Appointed Psychologist, and shall contact the Court Appointed Psychologist to schedule the </w:t>
      </w:r>
      <w:r w:rsidR="009E1B9C">
        <w:t>interviews and meetings</w:t>
      </w:r>
      <w:r>
        <w:t xml:space="preserve"> necessary to complete such examination</w:t>
      </w:r>
      <w:r w:rsidR="00481478">
        <w:t xml:space="preserve"> and evaluation within three</w:t>
      </w:r>
      <w:r>
        <w:t xml:space="preserve"> days after the </w:t>
      </w:r>
      <w:r w:rsidR="00FA0101">
        <w:t>signing of this order</w:t>
      </w:r>
      <w:r>
        <w:t>.</w:t>
      </w:r>
    </w:p>
    <w:p w:rsidR="00D77348" w:rsidRDefault="00D77348" w:rsidP="00D77348"/>
    <w:p w:rsidR="00D77348" w:rsidRDefault="00FA0101" w:rsidP="00D77348">
      <w:r>
        <w:t xml:space="preserve">IT IS </w:t>
      </w:r>
      <w:r w:rsidR="00D77348">
        <w:t xml:space="preserve">ORDERED </w:t>
      </w:r>
      <w:r>
        <w:t>that each of the evaluation subjects shall</w:t>
      </w:r>
      <w:r w:rsidR="00D77348">
        <w:t xml:space="preserve"> cooperate with the Court Appointed Psychologist, attend all interviews </w:t>
      </w:r>
      <w:r w:rsidR="009E1B9C">
        <w:t xml:space="preserve">and meetings </w:t>
      </w:r>
      <w:r w:rsidR="00D77348">
        <w:t>as requested by the Court Appointed Psychologist</w:t>
      </w:r>
      <w:r>
        <w:t xml:space="preserve">, </w:t>
      </w:r>
      <w:r w:rsidR="00252991">
        <w:t>and</w:t>
      </w:r>
      <w:r w:rsidR="00D77348">
        <w:t xml:space="preserve"> </w:t>
      </w:r>
      <w:r w:rsidR="00252991">
        <w:t xml:space="preserve">submit to such psychological testing, examination and evaluation procedures as are requested by the Court Appointed Psychologist in order to perform the evaluations ordered herein. </w:t>
      </w:r>
    </w:p>
    <w:p w:rsidR="00252991" w:rsidRDefault="00252991" w:rsidP="003B5629"/>
    <w:p w:rsidR="00252991" w:rsidRDefault="00252991" w:rsidP="00252991">
      <w:r>
        <w:t>IT IS ORDERED the mental evaluations shall include, but are not limited to, interview of the evaluation subjects, psychological testing, review of records provided by the parties, and review of collateral information as deemed necessary by the Court Appointed Psychologist.</w:t>
      </w:r>
    </w:p>
    <w:p w:rsidR="00D77348" w:rsidRDefault="00D77348" w:rsidP="003B5629"/>
    <w:p w:rsidR="00D77348" w:rsidRDefault="00D77348" w:rsidP="00D77348">
      <w:r>
        <w:t>IT IS FURTHER ORDERED that the nature and extend of the interview, tests, examinations, and other procedures shall be at the sole discretion of the Court Appointed Psychologist.</w:t>
      </w:r>
    </w:p>
    <w:p w:rsidR="00D77348" w:rsidRDefault="00D77348" w:rsidP="00D77348"/>
    <w:p w:rsidR="006959DA" w:rsidRPr="006959DA" w:rsidRDefault="006959DA" w:rsidP="006959DA">
      <w:pPr>
        <w:rPr>
          <w:szCs w:val="24"/>
        </w:rPr>
      </w:pPr>
      <w:r>
        <w:t>IT IS ORDERED that w</w:t>
      </w:r>
      <w:r w:rsidRPr="00367CBF">
        <w:rPr>
          <w:szCs w:val="24"/>
        </w:rPr>
        <w:t xml:space="preserve">ith the exception of mediation records or records protected by the attorney-client privilege, the parties </w:t>
      </w:r>
      <w:r>
        <w:rPr>
          <w:szCs w:val="24"/>
        </w:rPr>
        <w:t>shall</w:t>
      </w:r>
      <w:r w:rsidRPr="00367CBF">
        <w:rPr>
          <w:szCs w:val="24"/>
        </w:rPr>
        <w:t xml:space="preserve"> make available to the </w:t>
      </w:r>
      <w:r>
        <w:rPr>
          <w:szCs w:val="24"/>
        </w:rPr>
        <w:t>Court Appointed Psychologist</w:t>
      </w:r>
      <w:r w:rsidRPr="00367CBF">
        <w:rPr>
          <w:szCs w:val="24"/>
        </w:rPr>
        <w:t>, in a prompt and timely manner, all records, public or private, that bear upon the physical health, mental health, criminal history</w:t>
      </w:r>
      <w:r w:rsidR="009E1B9C">
        <w:rPr>
          <w:szCs w:val="24"/>
        </w:rPr>
        <w:t>, or personal/interpersonal functioning</w:t>
      </w:r>
      <w:r w:rsidRPr="00367CBF">
        <w:rPr>
          <w:szCs w:val="24"/>
        </w:rPr>
        <w:t xml:space="preserve"> of any </w:t>
      </w:r>
      <w:r>
        <w:rPr>
          <w:szCs w:val="24"/>
        </w:rPr>
        <w:t>of the evaluation subjects. The evaluation subjects are ORDERED to provide the Court Appointed Psychologist whatever releases are necessary to obtain such information.</w:t>
      </w:r>
    </w:p>
    <w:p w:rsidR="006959DA" w:rsidRDefault="006959DA" w:rsidP="00D77348"/>
    <w:p w:rsidR="006959DA" w:rsidRPr="00367CBF" w:rsidRDefault="006959DA" w:rsidP="006959DA">
      <w:pPr>
        <w:rPr>
          <w:szCs w:val="24"/>
        </w:rPr>
      </w:pPr>
      <w:r w:rsidRPr="00367CBF">
        <w:rPr>
          <w:szCs w:val="24"/>
        </w:rPr>
        <w:t xml:space="preserve">IT IS ORDERED that the cost associated of preparing </w:t>
      </w:r>
      <w:r>
        <w:rPr>
          <w:szCs w:val="24"/>
        </w:rPr>
        <w:t>evaluations</w:t>
      </w:r>
      <w:r w:rsidRPr="00367CBF">
        <w:rPr>
          <w:szCs w:val="24"/>
        </w:rPr>
        <w:t xml:space="preserve"> shall be divided between the parties as follows: ________% </w:t>
      </w:r>
      <w:proofErr w:type="gramStart"/>
      <w:r w:rsidRPr="00367CBF">
        <w:rPr>
          <w:szCs w:val="24"/>
        </w:rPr>
        <w:t>Petitioner  _</w:t>
      </w:r>
      <w:proofErr w:type="gramEnd"/>
      <w:r w:rsidRPr="00367CBF">
        <w:rPr>
          <w:szCs w:val="24"/>
        </w:rPr>
        <w:t xml:space="preserve">_______% Respondent  ________ % </w:t>
      </w:r>
      <w:proofErr w:type="spellStart"/>
      <w:r w:rsidRPr="00367CBF">
        <w:rPr>
          <w:szCs w:val="24"/>
        </w:rPr>
        <w:t>Intervenor</w:t>
      </w:r>
      <w:proofErr w:type="spellEnd"/>
    </w:p>
    <w:p w:rsidR="006959DA" w:rsidRDefault="006959DA" w:rsidP="006959DA">
      <w:pPr>
        <w:rPr>
          <w:szCs w:val="24"/>
        </w:rPr>
      </w:pPr>
      <w:r w:rsidRPr="00367CBF">
        <w:rPr>
          <w:szCs w:val="24"/>
        </w:rPr>
        <w:t xml:space="preserve">The parties are ORDERED to pay their respective portions of these costs at such times and in such amounts as the </w:t>
      </w:r>
      <w:r>
        <w:rPr>
          <w:szCs w:val="24"/>
        </w:rPr>
        <w:t>Court Appointed Psychologist</w:t>
      </w:r>
      <w:r w:rsidRPr="00367CBF">
        <w:rPr>
          <w:szCs w:val="24"/>
        </w:rPr>
        <w:t xml:space="preserve"> may direct. </w:t>
      </w:r>
    </w:p>
    <w:p w:rsidR="006959DA" w:rsidRPr="00367CBF" w:rsidRDefault="006959DA" w:rsidP="006959DA">
      <w:pPr>
        <w:rPr>
          <w:szCs w:val="24"/>
        </w:rPr>
      </w:pPr>
      <w:r w:rsidRPr="00367CBF">
        <w:rPr>
          <w:szCs w:val="24"/>
        </w:rPr>
        <w:lastRenderedPageBreak/>
        <w:t xml:space="preserve">IT IS ORDERED that the </w:t>
      </w:r>
      <w:r>
        <w:rPr>
          <w:szCs w:val="24"/>
        </w:rPr>
        <w:t>Court Appointed Psychologist</w:t>
      </w:r>
      <w:r w:rsidRPr="00367CBF">
        <w:rPr>
          <w:szCs w:val="24"/>
        </w:rPr>
        <w:t xml:space="preserve"> shall testify at</w:t>
      </w:r>
      <w:r w:rsidR="003E0266">
        <w:rPr>
          <w:szCs w:val="24"/>
        </w:rPr>
        <w:t xml:space="preserve"> any deposition or</w:t>
      </w:r>
      <w:r w:rsidRPr="00367CBF">
        <w:rPr>
          <w:szCs w:val="24"/>
        </w:rPr>
        <w:t xml:space="preserve"> hearing in this case at the written request of any attorney of record </w:t>
      </w:r>
      <w:r w:rsidR="00481478">
        <w:rPr>
          <w:szCs w:val="24"/>
        </w:rPr>
        <w:t xml:space="preserve">or party who represents themselves </w:t>
      </w:r>
      <w:r w:rsidRPr="00367CBF">
        <w:rPr>
          <w:szCs w:val="24"/>
        </w:rPr>
        <w:t xml:space="preserve">without the necessity of a subpoena, however, unless otherwise ordered by the Court, the requesting party shall be responsible for the </w:t>
      </w:r>
      <w:r w:rsidR="003E0266">
        <w:rPr>
          <w:szCs w:val="24"/>
        </w:rPr>
        <w:t>Court Appointed Psychologist’s</w:t>
      </w:r>
      <w:r w:rsidRPr="00367CBF">
        <w:rPr>
          <w:szCs w:val="24"/>
        </w:rPr>
        <w:t xml:space="preserve"> customary and usual fees for testifying and said fees shall be paid or advanced prior to the hearing and payment of said fees shall be a condition precedent to the req</w:t>
      </w:r>
      <w:r w:rsidR="003E0266">
        <w:rPr>
          <w:szCs w:val="24"/>
        </w:rPr>
        <w:t>uested</w:t>
      </w:r>
      <w:r w:rsidRPr="00367CBF">
        <w:rPr>
          <w:szCs w:val="24"/>
        </w:rPr>
        <w:t xml:space="preserve"> testimony, unless otherwise ordered by the Court or agreed upon by the </w:t>
      </w:r>
      <w:r w:rsidR="003E0266">
        <w:rPr>
          <w:szCs w:val="24"/>
        </w:rPr>
        <w:t xml:space="preserve">Court Appointed Psychologist </w:t>
      </w:r>
      <w:r w:rsidRPr="00367CBF">
        <w:rPr>
          <w:szCs w:val="24"/>
        </w:rPr>
        <w:t>and the requesting party.</w:t>
      </w:r>
    </w:p>
    <w:p w:rsidR="006959DA" w:rsidRDefault="006959DA" w:rsidP="006959DA">
      <w:pPr>
        <w:rPr>
          <w:szCs w:val="24"/>
        </w:rPr>
      </w:pPr>
    </w:p>
    <w:p w:rsidR="003E0266" w:rsidRDefault="003E0266" w:rsidP="003E0266">
      <w:r>
        <w:t>IT IS ORDERED that the Court Appointed Psychologist shall prepare, at least thirty days prior to trail, a detailed written report of the evaluation ordered herein, setting out the Court Appointed Psychologist’s findings and recommendations, including results of all tests made, diagnoses, opinions and conclusions (“the Report”).</w:t>
      </w:r>
    </w:p>
    <w:p w:rsidR="003E0266" w:rsidRDefault="003E0266" w:rsidP="003E0266"/>
    <w:p w:rsidR="008456A1" w:rsidRDefault="003E0266" w:rsidP="008456A1">
      <w:r>
        <w:t>IT IS ORDERED that the Report shall not be filed w</w:t>
      </w:r>
      <w:r w:rsidR="008456A1">
        <w:t xml:space="preserve">ith the Court in this case, but that such Report is admissible in evidence for all purposes. </w:t>
      </w:r>
    </w:p>
    <w:p w:rsidR="008456A1" w:rsidRDefault="008456A1" w:rsidP="003E0266"/>
    <w:p w:rsidR="003E0266" w:rsidRDefault="008456A1" w:rsidP="003E0266">
      <w:r>
        <w:t xml:space="preserve">IT IS ORDERED </w:t>
      </w:r>
      <w:r w:rsidR="003E0266">
        <w:t xml:space="preserve">the Report shall be contemporaneously delivered to each attorney for a party, each </w:t>
      </w:r>
      <w:r>
        <w:t xml:space="preserve">Amicus Attorney or Guardian Ad </w:t>
      </w:r>
      <w:proofErr w:type="spellStart"/>
      <w:r>
        <w:t>Litem</w:t>
      </w:r>
      <w:proofErr w:type="spellEnd"/>
      <w:r>
        <w:t xml:space="preserve"> involved in the case, and to any party who represents </w:t>
      </w:r>
      <w:proofErr w:type="gramStart"/>
      <w:r>
        <w:t>themselves</w:t>
      </w:r>
      <w:proofErr w:type="gramEnd"/>
      <w:r>
        <w:t>.</w:t>
      </w:r>
    </w:p>
    <w:p w:rsidR="008456A1" w:rsidRDefault="008456A1" w:rsidP="003E0266"/>
    <w:p w:rsidR="003E0266" w:rsidRDefault="003E0266" w:rsidP="003E0266">
      <w:r>
        <w:t xml:space="preserve">IT IS ORDERED that each party (1) shall use the Report of the Court Appointed Psychologist only for the purpose of the proceedings in this suit affecting the parent-child relationship; (2) shall not disclose or disseminate the Report of the Court Appointed Psychologist or any information derived </w:t>
      </w:r>
      <w:r w:rsidR="009E1B9C">
        <w:t>there from</w:t>
      </w:r>
      <w:r>
        <w:t xml:space="preserve"> to any person for any purpose (including but not limited to relatives, employees and employees of either party) except to such party’s attorneys, employees of the party’s attorney and any expert retained with respect to the issues involving the parent-child relationship; and (3) shall not use the Report of the Court Appointed Psychologist or information derived </w:t>
      </w:r>
      <w:r w:rsidR="009E1B9C">
        <w:t>there from</w:t>
      </w:r>
      <w:r>
        <w:t xml:space="preserve"> in any other cause of action or litigation unless in a suit affecting the parent-child relationship and unless the Court determines the Report to be relevant in such suit. </w:t>
      </w:r>
    </w:p>
    <w:p w:rsidR="003E0266" w:rsidRDefault="003E0266" w:rsidP="003E0266"/>
    <w:p w:rsidR="003E0266" w:rsidRDefault="003E0266" w:rsidP="003E0266">
      <w:r>
        <w:t>IT IS ORDERED  that the Court Appointed Psychologist,</w:t>
      </w:r>
      <w:r w:rsidR="008456A1">
        <w:t xml:space="preserve"> on </w:t>
      </w:r>
      <w:r>
        <w:t>written request of any attorney o</w:t>
      </w:r>
      <w:r w:rsidR="008456A1">
        <w:t>f</w:t>
      </w:r>
      <w:r>
        <w:t xml:space="preserve"> record in this case</w:t>
      </w:r>
      <w:r w:rsidR="008456A1">
        <w:t xml:space="preserve"> or party who represents themselves</w:t>
      </w:r>
      <w:r>
        <w:t xml:space="preserve">, </w:t>
      </w:r>
      <w:r w:rsidR="008456A1">
        <w:t>s</w:t>
      </w:r>
      <w:r>
        <w:t xml:space="preserve">hall produce all documents and records in their possession, including the following: copies of notes, any written communication, writings, records, memoranda, summaries, data, correspondence, test results, videos, photographs, tape records, and all other documents in connection with or in any way related to the </w:t>
      </w:r>
      <w:r w:rsidR="008456A1">
        <w:t>e</w:t>
      </w:r>
      <w:r>
        <w:t xml:space="preserve">valuations ordered herein, and a copy of the </w:t>
      </w:r>
      <w:r w:rsidR="008456A1">
        <w:t xml:space="preserve">Court Appointed Psychologist’s </w:t>
      </w:r>
      <w:r>
        <w:t xml:space="preserve">most recent curriculum vita or resume.   </w:t>
      </w:r>
    </w:p>
    <w:p w:rsidR="003E0266" w:rsidRDefault="003E0266" w:rsidP="003E0266"/>
    <w:p w:rsidR="003E0266" w:rsidRDefault="003E0266" w:rsidP="003E0266">
      <w:r>
        <w:t>IT IS FURTHER ORDERED that the Court Appointed Psychologist, at the oral or written request of any attorney of record in the</w:t>
      </w:r>
      <w:r w:rsidR="00481478">
        <w:t xml:space="preserve"> case, shall speak with </w:t>
      </w:r>
      <w:r>
        <w:t>that attorney regarding the evaluation, co</w:t>
      </w:r>
      <w:r w:rsidR="00481478">
        <w:t>nclusions, and recommendations</w:t>
      </w:r>
      <w:r>
        <w:t xml:space="preserve">, and conversations with any party, child, or collateral source. </w:t>
      </w:r>
    </w:p>
    <w:p w:rsidR="003E0266" w:rsidRDefault="003E0266" w:rsidP="003E0266"/>
    <w:p w:rsidR="003E0266" w:rsidRDefault="003E0266" w:rsidP="003E0266">
      <w:r>
        <w:t xml:space="preserve">The parties are advised and IT IS ORDERED that pursuant to Rules 509 and 510, Texas Rules of Evidence, NO RIGHT OF CONFIDENTIALITY OR PRIVILEGE attaches to any </w:t>
      </w:r>
      <w:r>
        <w:lastRenderedPageBreak/>
        <w:t xml:space="preserve">communication made to or with the Court Appointed Psychologist that is relevant to this case proceeding. </w:t>
      </w:r>
    </w:p>
    <w:p w:rsidR="003E0266" w:rsidRDefault="003E0266" w:rsidP="003E0266"/>
    <w:p w:rsidR="003E0266" w:rsidRDefault="003E0266" w:rsidP="003E0266">
      <w:r>
        <w:t xml:space="preserve">IT IS FURTHER ORDERED that all materials provided to the Court Appointed Psychologist by either party or either party’s </w:t>
      </w:r>
      <w:bookmarkStart w:id="0" w:name="_GoBack"/>
      <w:bookmarkEnd w:id="0"/>
      <w:r>
        <w:t xml:space="preserve">counsel shall concurrently be provided to all other counsel of record, </w:t>
      </w:r>
      <w:r w:rsidR="00481478">
        <w:t xml:space="preserve">and any party who represents themselves, </w:t>
      </w:r>
      <w:r>
        <w:t xml:space="preserve">if such documents have not been previously produced. </w:t>
      </w:r>
    </w:p>
    <w:p w:rsidR="00481478" w:rsidRPr="00481478" w:rsidRDefault="00481478" w:rsidP="00481478">
      <w:r>
        <w:t xml:space="preserve">    </w:t>
      </w:r>
    </w:p>
    <w:p w:rsidR="00481478" w:rsidRPr="00367CBF" w:rsidRDefault="00481478" w:rsidP="00481478">
      <w:pPr>
        <w:rPr>
          <w:szCs w:val="24"/>
        </w:rPr>
      </w:pPr>
    </w:p>
    <w:p w:rsidR="00481478" w:rsidRPr="00367CBF" w:rsidRDefault="00481478" w:rsidP="00481478">
      <w:pPr>
        <w:rPr>
          <w:szCs w:val="24"/>
        </w:rPr>
      </w:pPr>
      <w:r w:rsidRPr="00367CBF">
        <w:rPr>
          <w:rFonts w:eastAsia="MS Mincho"/>
          <w:szCs w:val="24"/>
        </w:rPr>
        <w:t>Signed on this ______ day of _________________, 20______</w:t>
      </w:r>
    </w:p>
    <w:p w:rsidR="00481478" w:rsidRDefault="00481478" w:rsidP="00481478">
      <w:pPr>
        <w:rPr>
          <w:szCs w:val="24"/>
        </w:rPr>
      </w:pPr>
    </w:p>
    <w:p w:rsidR="00481478" w:rsidRPr="00367CBF" w:rsidRDefault="00481478" w:rsidP="00481478">
      <w:pPr>
        <w:rPr>
          <w:szCs w:val="24"/>
        </w:rPr>
      </w:pPr>
    </w:p>
    <w:p w:rsidR="00481478" w:rsidRPr="00367CBF" w:rsidRDefault="00481478" w:rsidP="00481478">
      <w:pPr>
        <w:rPr>
          <w:szCs w:val="24"/>
        </w:rPr>
      </w:pPr>
    </w:p>
    <w:p w:rsidR="00481478" w:rsidRPr="00367CBF" w:rsidRDefault="00481478" w:rsidP="00481478">
      <w:pPr>
        <w:rPr>
          <w:szCs w:val="24"/>
        </w:rPr>
      </w:pPr>
    </w:p>
    <w:p w:rsidR="00481478" w:rsidRPr="00367CBF" w:rsidRDefault="00481478" w:rsidP="00481478">
      <w:pPr>
        <w:ind w:left="3600" w:firstLine="720"/>
        <w:jc w:val="center"/>
        <w:rPr>
          <w:szCs w:val="24"/>
          <w:u w:val="single"/>
        </w:rPr>
      </w:pPr>
      <w:r w:rsidRPr="00367CBF">
        <w:rPr>
          <w:szCs w:val="24"/>
        </w:rPr>
        <w:t>_______________________________________</w:t>
      </w:r>
    </w:p>
    <w:p w:rsidR="00481478" w:rsidRPr="00367CBF" w:rsidRDefault="00481478" w:rsidP="00481478">
      <w:pPr>
        <w:ind w:left="5760" w:firstLine="720"/>
        <w:rPr>
          <w:szCs w:val="24"/>
        </w:rPr>
      </w:pPr>
      <w:r w:rsidRPr="00367CBF">
        <w:rPr>
          <w:szCs w:val="24"/>
        </w:rPr>
        <w:t>Judge Presiding</w:t>
      </w:r>
    </w:p>
    <w:p w:rsidR="00481478" w:rsidRPr="00367CBF" w:rsidRDefault="00481478" w:rsidP="00481478">
      <w:pPr>
        <w:rPr>
          <w:szCs w:val="24"/>
        </w:rPr>
      </w:pPr>
    </w:p>
    <w:p w:rsidR="00481478" w:rsidRPr="00367CBF" w:rsidRDefault="00481478" w:rsidP="00481478">
      <w:pPr>
        <w:rPr>
          <w:szCs w:val="24"/>
        </w:rPr>
      </w:pPr>
    </w:p>
    <w:p w:rsidR="00481478" w:rsidRPr="00367CBF" w:rsidRDefault="00481478" w:rsidP="00481478">
      <w:pPr>
        <w:rPr>
          <w:szCs w:val="24"/>
        </w:rPr>
      </w:pPr>
      <w:r w:rsidRPr="00367CBF">
        <w:rPr>
          <w:szCs w:val="24"/>
        </w:rPr>
        <w:t>AGREED:</w:t>
      </w:r>
    </w:p>
    <w:p w:rsidR="00481478" w:rsidRPr="00367CBF" w:rsidRDefault="00481478" w:rsidP="00481478">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81478" w:rsidRPr="00367CBF" w:rsidTr="000E1C01">
        <w:tc>
          <w:tcPr>
            <w:tcW w:w="5076" w:type="dxa"/>
          </w:tcPr>
          <w:p w:rsidR="00481478" w:rsidRPr="00367CBF" w:rsidRDefault="00481478" w:rsidP="000E1C01">
            <w:pPr>
              <w:rPr>
                <w:sz w:val="24"/>
                <w:szCs w:val="24"/>
              </w:rPr>
            </w:pPr>
          </w:p>
          <w:p w:rsidR="00481478" w:rsidRPr="00367CBF" w:rsidRDefault="00481478" w:rsidP="000E1C01">
            <w:pPr>
              <w:rPr>
                <w:sz w:val="24"/>
                <w:szCs w:val="24"/>
              </w:rPr>
            </w:pPr>
            <w:r w:rsidRPr="00367CBF">
              <w:rPr>
                <w:sz w:val="24"/>
                <w:szCs w:val="24"/>
              </w:rPr>
              <w:t>Printed Name: ____________________________</w:t>
            </w:r>
          </w:p>
          <w:p w:rsidR="00481478" w:rsidRPr="00367CBF" w:rsidRDefault="00481478" w:rsidP="000E1C01">
            <w:pPr>
              <w:rPr>
                <w:sz w:val="24"/>
                <w:szCs w:val="24"/>
              </w:rPr>
            </w:pPr>
          </w:p>
          <w:p w:rsidR="00481478" w:rsidRPr="00367CBF" w:rsidRDefault="00481478" w:rsidP="000E1C01">
            <w:pPr>
              <w:rPr>
                <w:sz w:val="24"/>
                <w:szCs w:val="24"/>
              </w:rPr>
            </w:pPr>
            <w:r w:rsidRPr="00367CBF">
              <w:rPr>
                <w:sz w:val="24"/>
                <w:szCs w:val="24"/>
              </w:rPr>
              <w:t>Bar Number: _____________________________</w:t>
            </w:r>
          </w:p>
          <w:p w:rsidR="00481478" w:rsidRPr="00367CBF" w:rsidRDefault="00481478" w:rsidP="000E1C01">
            <w:pPr>
              <w:rPr>
                <w:sz w:val="24"/>
                <w:szCs w:val="24"/>
              </w:rPr>
            </w:pPr>
            <w:r w:rsidRPr="00367CBF">
              <w:rPr>
                <w:sz w:val="24"/>
                <w:szCs w:val="24"/>
              </w:rPr>
              <w:t>Attorney for Petitioner</w:t>
            </w:r>
          </w:p>
        </w:tc>
        <w:tc>
          <w:tcPr>
            <w:tcW w:w="5076" w:type="dxa"/>
          </w:tcPr>
          <w:p w:rsidR="00481478" w:rsidRPr="00367CBF" w:rsidRDefault="00481478" w:rsidP="000E1C01">
            <w:pPr>
              <w:rPr>
                <w:sz w:val="24"/>
                <w:szCs w:val="24"/>
              </w:rPr>
            </w:pPr>
          </w:p>
          <w:p w:rsidR="00481478" w:rsidRPr="00367CBF" w:rsidRDefault="00481478" w:rsidP="000E1C01">
            <w:pPr>
              <w:rPr>
                <w:sz w:val="24"/>
                <w:szCs w:val="24"/>
              </w:rPr>
            </w:pPr>
            <w:r w:rsidRPr="00367CBF">
              <w:rPr>
                <w:sz w:val="24"/>
                <w:szCs w:val="24"/>
              </w:rPr>
              <w:t>Printed Name: ____________________________</w:t>
            </w:r>
          </w:p>
          <w:p w:rsidR="00481478" w:rsidRPr="00367CBF" w:rsidRDefault="00481478" w:rsidP="000E1C01">
            <w:pPr>
              <w:rPr>
                <w:sz w:val="24"/>
                <w:szCs w:val="24"/>
              </w:rPr>
            </w:pPr>
          </w:p>
          <w:p w:rsidR="00481478" w:rsidRPr="00367CBF" w:rsidRDefault="00481478" w:rsidP="000E1C01">
            <w:pPr>
              <w:rPr>
                <w:sz w:val="24"/>
                <w:szCs w:val="24"/>
              </w:rPr>
            </w:pPr>
            <w:r w:rsidRPr="00367CBF">
              <w:rPr>
                <w:sz w:val="24"/>
                <w:szCs w:val="24"/>
              </w:rPr>
              <w:t>Bar Number: _____________________________</w:t>
            </w:r>
          </w:p>
          <w:p w:rsidR="00481478" w:rsidRPr="00367CBF" w:rsidRDefault="00481478" w:rsidP="000E1C01">
            <w:pPr>
              <w:rPr>
                <w:sz w:val="24"/>
                <w:szCs w:val="24"/>
              </w:rPr>
            </w:pPr>
            <w:r w:rsidRPr="00367CBF">
              <w:rPr>
                <w:sz w:val="24"/>
                <w:szCs w:val="24"/>
              </w:rPr>
              <w:t xml:space="preserve">Attorney for </w:t>
            </w:r>
            <w:r>
              <w:rPr>
                <w:sz w:val="24"/>
                <w:szCs w:val="24"/>
              </w:rPr>
              <w:t xml:space="preserve">Respondent </w:t>
            </w:r>
          </w:p>
        </w:tc>
      </w:tr>
    </w:tbl>
    <w:p w:rsidR="00481478" w:rsidRPr="00367CBF" w:rsidRDefault="00481478" w:rsidP="00481478">
      <w:pPr>
        <w:rPr>
          <w:szCs w:val="24"/>
        </w:rPr>
      </w:pPr>
      <w:r w:rsidRPr="00367CBF">
        <w:rPr>
          <w:szCs w:val="24"/>
        </w:rPr>
        <w:t xml:space="preserve"> </w:t>
      </w:r>
    </w:p>
    <w:p w:rsidR="006959DA" w:rsidRPr="001C1B1D" w:rsidRDefault="006959DA" w:rsidP="001C1B1D"/>
    <w:sectPr w:rsidR="006959DA" w:rsidRPr="001C1B1D" w:rsidSect="005B5EA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435" w:rsidRDefault="00153435" w:rsidP="00E56248">
      <w:r>
        <w:separator/>
      </w:r>
    </w:p>
  </w:endnote>
  <w:endnote w:type="continuationSeparator" w:id="0">
    <w:p w:rsidR="00153435" w:rsidRDefault="00153435" w:rsidP="00E56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377091"/>
      <w:docPartObj>
        <w:docPartGallery w:val="Page Numbers (Bottom of Page)"/>
        <w:docPartUnique/>
      </w:docPartObj>
    </w:sdtPr>
    <w:sdtContent>
      <w:sdt>
        <w:sdtPr>
          <w:id w:val="565050523"/>
          <w:docPartObj>
            <w:docPartGallery w:val="Page Numbers (Top of Page)"/>
            <w:docPartUnique/>
          </w:docPartObj>
        </w:sdtPr>
        <w:sdtContent>
          <w:p w:rsidR="008456A1" w:rsidRPr="00E56248" w:rsidRDefault="008456A1" w:rsidP="00E56248">
            <w:pPr>
              <w:pStyle w:val="Footer"/>
              <w:jc w:val="center"/>
            </w:pPr>
            <w:r>
              <w:t xml:space="preserve">Order for Psychological Evaluations                                                                               </w:t>
            </w:r>
            <w:r w:rsidRPr="00E56248">
              <w:t xml:space="preserve">Page </w:t>
            </w:r>
            <w:fldSimple w:instr=" PAGE ">
              <w:r w:rsidR="00344395">
                <w:rPr>
                  <w:noProof/>
                </w:rPr>
                <w:t>3</w:t>
              </w:r>
            </w:fldSimple>
            <w:r w:rsidRPr="00E56248">
              <w:t xml:space="preserve"> of </w:t>
            </w:r>
            <w:fldSimple w:instr=" NUMPAGES  ">
              <w:r w:rsidR="00344395">
                <w:rPr>
                  <w:noProof/>
                </w:rPr>
                <w:t>3</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435" w:rsidRDefault="00153435" w:rsidP="00E56248">
      <w:r>
        <w:separator/>
      </w:r>
    </w:p>
  </w:footnote>
  <w:footnote w:type="continuationSeparator" w:id="0">
    <w:p w:rsidR="00153435" w:rsidRDefault="00153435" w:rsidP="00E562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2A0"/>
    <w:multiLevelType w:val="hybridMultilevel"/>
    <w:tmpl w:val="3EF81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9796D"/>
    <w:multiLevelType w:val="hybridMultilevel"/>
    <w:tmpl w:val="5D806D8A"/>
    <w:lvl w:ilvl="0" w:tplc="E41455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C724E9E"/>
    <w:multiLevelType w:val="hybridMultilevel"/>
    <w:tmpl w:val="2D22D3AC"/>
    <w:lvl w:ilvl="0" w:tplc="F28440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076FEE"/>
    <w:multiLevelType w:val="multilevel"/>
    <w:tmpl w:val="F3D600FA"/>
    <w:lvl w:ilvl="0">
      <w:start w:val="1"/>
      <w:numFmt w:val="decimal"/>
      <w:lvlText w:val="%1."/>
      <w:lvlJc w:val="left"/>
      <w:pPr>
        <w:tabs>
          <w:tab w:val="num" w:pos="720"/>
        </w:tabs>
      </w:pPr>
      <w:rPr>
        <w:rFonts w:ascii="Arial" w:hAnsi="Arial" w:cs="Times New Roman" w:hint="default"/>
        <w:sz w:val="24"/>
        <w:szCs w:val="24"/>
      </w:rPr>
    </w:lvl>
    <w:lvl w:ilvl="1">
      <w:start w:val="1"/>
      <w:numFmt w:val="lowerLetter"/>
      <w:lvlText w:val="%2."/>
      <w:lvlJc w:val="left"/>
      <w:pPr>
        <w:tabs>
          <w:tab w:val="num" w:pos="1080"/>
        </w:tabs>
        <w:ind w:left="1080" w:hanging="360"/>
      </w:pPr>
      <w:rPr>
        <w:rFonts w:cs="Times New Roman" w:hint="default"/>
        <w:sz w:val="24"/>
        <w:szCs w:val="24"/>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3B5629"/>
    <w:rsid w:val="00153435"/>
    <w:rsid w:val="001C13C2"/>
    <w:rsid w:val="001C1B1D"/>
    <w:rsid w:val="001C305C"/>
    <w:rsid w:val="00252991"/>
    <w:rsid w:val="00344395"/>
    <w:rsid w:val="003B5629"/>
    <w:rsid w:val="003E0266"/>
    <w:rsid w:val="00432DC3"/>
    <w:rsid w:val="00481478"/>
    <w:rsid w:val="005060F3"/>
    <w:rsid w:val="005B5EA6"/>
    <w:rsid w:val="006959DA"/>
    <w:rsid w:val="008456A1"/>
    <w:rsid w:val="009E1B9C"/>
    <w:rsid w:val="00A50714"/>
    <w:rsid w:val="00C667C5"/>
    <w:rsid w:val="00D1777B"/>
    <w:rsid w:val="00D77348"/>
    <w:rsid w:val="00DF44DC"/>
    <w:rsid w:val="00E56248"/>
    <w:rsid w:val="00FA0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629"/>
    <w:pPr>
      <w:ind w:left="720"/>
      <w:contextualSpacing/>
    </w:pPr>
  </w:style>
  <w:style w:type="paragraph" w:styleId="Header">
    <w:name w:val="header"/>
    <w:basedOn w:val="Normal"/>
    <w:link w:val="HeaderChar"/>
    <w:uiPriority w:val="99"/>
    <w:semiHidden/>
    <w:unhideWhenUsed/>
    <w:rsid w:val="00E56248"/>
    <w:pPr>
      <w:tabs>
        <w:tab w:val="center" w:pos="4680"/>
        <w:tab w:val="right" w:pos="9360"/>
      </w:tabs>
    </w:pPr>
  </w:style>
  <w:style w:type="character" w:customStyle="1" w:styleId="HeaderChar">
    <w:name w:val="Header Char"/>
    <w:basedOn w:val="DefaultParagraphFont"/>
    <w:link w:val="Header"/>
    <w:uiPriority w:val="99"/>
    <w:semiHidden/>
    <w:rsid w:val="00E56248"/>
  </w:style>
  <w:style w:type="paragraph" w:styleId="Footer">
    <w:name w:val="footer"/>
    <w:basedOn w:val="Normal"/>
    <w:link w:val="FooterChar"/>
    <w:uiPriority w:val="99"/>
    <w:unhideWhenUsed/>
    <w:rsid w:val="00E56248"/>
    <w:pPr>
      <w:tabs>
        <w:tab w:val="center" w:pos="4680"/>
        <w:tab w:val="right" w:pos="9360"/>
      </w:tabs>
    </w:pPr>
  </w:style>
  <w:style w:type="character" w:customStyle="1" w:styleId="FooterChar">
    <w:name w:val="Footer Char"/>
    <w:basedOn w:val="DefaultParagraphFont"/>
    <w:link w:val="Footer"/>
    <w:uiPriority w:val="99"/>
    <w:rsid w:val="00E56248"/>
  </w:style>
  <w:style w:type="table" w:styleId="TableGrid">
    <w:name w:val="Table Grid"/>
    <w:basedOn w:val="TableNormal"/>
    <w:uiPriority w:val="59"/>
    <w:rsid w:val="00481478"/>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6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cp:lastModifiedBy>
  <cp:revision>4</cp:revision>
  <dcterms:created xsi:type="dcterms:W3CDTF">2013-01-19T23:05:00Z</dcterms:created>
  <dcterms:modified xsi:type="dcterms:W3CDTF">2014-02-10T22:03:00Z</dcterms:modified>
</cp:coreProperties>
</file>